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MODELO DE SOLICITAÇÃO DE ACRÉSCIMO DE SERVIÇO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8.0" w:type="dxa"/>
        <w:jc w:val="center"/>
        <w:tblLayout w:type="fixed"/>
        <w:tblLook w:val="0400"/>
      </w:tblPr>
      <w:tblGrid>
        <w:gridCol w:w="940"/>
        <w:gridCol w:w="940"/>
        <w:gridCol w:w="940"/>
        <w:gridCol w:w="940"/>
        <w:gridCol w:w="1079"/>
        <w:gridCol w:w="940"/>
        <w:gridCol w:w="940"/>
        <w:gridCol w:w="940"/>
        <w:gridCol w:w="940"/>
        <w:gridCol w:w="940"/>
        <w:gridCol w:w="939"/>
        <w:tblGridChange w:id="0">
          <w:tblGrid>
            <w:gridCol w:w="940"/>
            <w:gridCol w:w="940"/>
            <w:gridCol w:w="940"/>
            <w:gridCol w:w="940"/>
            <w:gridCol w:w="1079"/>
            <w:gridCol w:w="940"/>
            <w:gridCol w:w="940"/>
            <w:gridCol w:w="940"/>
            <w:gridCol w:w="940"/>
            <w:gridCol w:w="940"/>
            <w:gridCol w:w="939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104775</wp:posOffset>
                  </wp:positionV>
                  <wp:extent cx="628650" cy="606425"/>
                  <wp:effectExtent b="0" l="0" r="0" t="0"/>
                  <wp:wrapNone/>
                  <wp:docPr descr="Desenho de pessoa com a boca aberta&#10;&#10;Descrição gerada automaticamente com confiança média" id="3" name="image2.png"/>
                  <a:graphic>
                    <a:graphicData uri="http://schemas.openxmlformats.org/drawingml/2006/picture">
                      <pic:pic>
                        <pic:nvPicPr>
                          <pic:cNvPr descr="Desenho de pessoa com a boca aberta&#10;&#10;Descrição gerada automaticamente com confiança média"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064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lef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lef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left="-1984.251968503937" w:right="-1963.9370078740144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ANEXO I – SOLICITAÇÃO DE ACRÉSCIMO DE SERVIÇO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168" w:hRule="atLeast"/>
          <w:tblHeader w:val="0"/>
        </w:trPr>
        <w:tc>
          <w:tcPr>
            <w:tcBorders>
              <w:lef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Identificação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Secretaria Requisitante</w:t>
            </w:r>
          </w:p>
        </w:tc>
        <w:tc>
          <w:tcPr>
            <w:gridSpan w:val="8"/>
            <w:tcBorders>
              <w:top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Nome do Solicitante</w:t>
            </w:r>
          </w:p>
        </w:tc>
        <w:tc>
          <w:tcPr>
            <w:gridSpan w:val="8"/>
            <w:tcBorders>
              <w:top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RF do Solicitante</w:t>
            </w:r>
          </w:p>
        </w:tc>
        <w:tc>
          <w:tcPr>
            <w:gridSpan w:val="8"/>
            <w:tcBorders>
              <w:top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Data da Solicitação</w:t>
            </w:r>
          </w:p>
        </w:tc>
        <w:tc>
          <w:tcPr>
            <w:gridSpan w:val="8"/>
            <w:tcBorders>
              <w:top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Solicitação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Tópicos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Descrição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Preenchimento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3"/>
            <w:vMerge w:val="restart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Secretaria Responsável </w:t>
            </w:r>
          </w:p>
        </w:tc>
        <w:tc>
          <w:tcPr>
            <w:gridSpan w:val="4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Preencher o nome da Secretaria responsável pela execução do serviço</w:t>
            </w:r>
          </w:p>
        </w:tc>
        <w:tc>
          <w:tcPr>
            <w:gridSpan w:val="4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 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3"/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gridSpan w:val="3"/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3"/>
            <w:vMerge w:val="restart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Nome do Serviço</w:t>
            </w:r>
          </w:p>
        </w:tc>
        <w:tc>
          <w:tcPr>
            <w:gridSpan w:val="4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Preencher o nome do serviço</w:t>
            </w:r>
          </w:p>
        </w:tc>
        <w:tc>
          <w:tcPr>
            <w:gridSpan w:val="4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 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3"/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3"/>
            <w:vMerge w:val="restart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 que é?</w:t>
            </w:r>
          </w:p>
        </w:tc>
        <w:tc>
          <w:tcPr>
            <w:gridSpan w:val="4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Descrever o serviço </w:t>
            </w:r>
          </w:p>
        </w:tc>
        <w:tc>
          <w:tcPr>
            <w:gridSpan w:val="4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 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3"/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3"/>
            <w:vMerge w:val="restart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Quando solicitar?</w:t>
            </w:r>
          </w:p>
        </w:tc>
        <w:tc>
          <w:tcPr>
            <w:gridSpan w:val="4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Descrever em que situações o munícipe pode fazer uso do serviço</w:t>
            </w:r>
          </w:p>
        </w:tc>
        <w:tc>
          <w:tcPr>
            <w:gridSpan w:val="4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 </w:t>
            </w:r>
          </w:p>
        </w:tc>
      </w:tr>
      <w:tr>
        <w:trPr>
          <w:cantSplit w:val="0"/>
          <w:trHeight w:val="664" w:hRule="atLeast"/>
          <w:tblHeader w:val="0"/>
        </w:trPr>
        <w:tc>
          <w:tcPr>
            <w:gridSpan w:val="3"/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3"/>
            <w:vMerge w:val="restart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Público-Alvo</w:t>
            </w:r>
          </w:p>
        </w:tc>
        <w:tc>
          <w:tcPr>
            <w:gridSpan w:val="4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Descrever a quem o serviço é pensado/executado</w:t>
            </w:r>
          </w:p>
        </w:tc>
        <w:tc>
          <w:tcPr>
            <w:gridSpan w:val="4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 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3"/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3"/>
            <w:vMerge w:val="restart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Documentos Necessários</w:t>
            </w:r>
          </w:p>
        </w:tc>
        <w:tc>
          <w:tcPr>
            <w:gridSpan w:val="4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Elencar, de preferência em tópicos, os documentos necessários para acessar o serviço</w:t>
            </w:r>
          </w:p>
        </w:tc>
        <w:tc>
          <w:tcPr>
            <w:gridSpan w:val="4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 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3"/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gridSpan w:val="3"/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3"/>
            <w:vMerge w:val="restart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Prazo Mínimo</w:t>
            </w:r>
          </w:p>
        </w:tc>
        <w:tc>
          <w:tcPr>
            <w:gridSpan w:val="4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Preencher o prazo mínimo para a entrega do serviço ao cidadão</w:t>
            </w:r>
          </w:p>
        </w:tc>
        <w:tc>
          <w:tcPr>
            <w:gridSpan w:val="4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 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3"/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3"/>
            <w:vMerge w:val="restart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Taxas ou Preço Público</w:t>
            </w:r>
          </w:p>
        </w:tc>
        <w:tc>
          <w:tcPr>
            <w:gridSpan w:val="4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Especificar se há taxas ou preços públicos para a realização do serviço, nome da taxa ou preço público e o seu valor</w:t>
            </w:r>
          </w:p>
        </w:tc>
        <w:tc>
          <w:tcPr>
            <w:gridSpan w:val="4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 </w:t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gridSpan w:val="3"/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gridSpan w:val="3"/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gridSpan w:val="3"/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gridSpan w:val="3"/>
            <w:vMerge w:val="restart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Onde solicitar?</w:t>
            </w:r>
          </w:p>
        </w:tc>
        <w:tc>
          <w:tcPr>
            <w:gridSpan w:val="4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Indicar se o serviço é presencial ou a distância, bem como detalhar os canais que o munícipe pode solicitar o serviço, incluindo links e/ou indicando os locais com seus respectivos endereços e horários de funcionamento</w:t>
            </w:r>
          </w:p>
        </w:tc>
        <w:tc>
          <w:tcPr>
            <w:gridSpan w:val="4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 </w:t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gridSpan w:val="3"/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gridSpan w:val="3"/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gridSpan w:val="3"/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gridSpan w:val="3"/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gridSpan w:val="3"/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gridSpan w:val="3"/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3"/>
            <w:vMerge w:val="restart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Etapas para a prestação do serviço</w:t>
            </w:r>
          </w:p>
        </w:tc>
        <w:tc>
          <w:tcPr>
            <w:gridSpan w:val="4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Especificar, do ponto de vista do cidadão, as etapas para que ela consiga acessar o serviço. Incluir se alguma das etapas passa por outras Secretarias, ou demais órgãos, sejam municipais, estaduais ou federais.</w:t>
            </w:r>
          </w:p>
        </w:tc>
        <w:tc>
          <w:tcPr>
            <w:gridSpan w:val="4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 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3"/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3"/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gridSpan w:val="3"/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gridSpan w:val="3"/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gridSpan w:val="3"/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gridSpan w:val="3"/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3"/>
            <w:vMerge w:val="restart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Legislação</w:t>
            </w:r>
          </w:p>
        </w:tc>
        <w:tc>
          <w:tcPr>
            <w:gridSpan w:val="4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Elencar as legislações (leis e decretos) que regulamentam aquele serviço, indicando o número e o link para acesso da norma </w:t>
            </w:r>
          </w:p>
        </w:tc>
        <w:tc>
          <w:tcPr>
            <w:gridSpan w:val="4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 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3"/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gridSpan w:val="3"/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gridSpan w:val="3"/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gridSpan w:val="3"/>
            <w:vMerge w:val="restart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Observações</w:t>
            </w:r>
          </w:p>
        </w:tc>
        <w:tc>
          <w:tcPr>
            <w:gridSpan w:val="4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Pontuar quaisquer observações pertinentes para o pleno entendimento do cidadão </w:t>
            </w:r>
          </w:p>
        </w:tc>
        <w:tc>
          <w:tcPr>
            <w:gridSpan w:val="4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3"/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3"/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lef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4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4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4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2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lef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4"/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 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5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4"/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5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 </w:t>
            </w:r>
          </w:p>
        </w:tc>
        <w:tc>
          <w:tcPr>
            <w:tcBorders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lef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5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Responsável pela Solicitação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5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25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Titular da Secretaria</w:t>
            </w:r>
          </w:p>
        </w:tc>
        <w:tc>
          <w:tcPr>
            <w:tcBorders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lef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26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26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26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 </w:t>
            </w:r>
          </w:p>
        </w:tc>
        <w:tc>
          <w:tcPr>
            <w:tcBorders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6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278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40" w:top="1440" w:left="1440" w:right="1440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79">
    <w:pPr>
      <w:tabs>
        <w:tab w:val="center" w:pos="4252"/>
        <w:tab w:val="right" w:pos="8504"/>
      </w:tabs>
      <w:spacing w:line="240" w:lineRule="auto"/>
      <w:rPr/>
    </w:pPr>
    <w:r w:rsidDel="00000000" w:rsidR="00000000" w:rsidRPr="00000000">
      <w:rPr/>
      <w:drawing>
        <wp:inline distB="0" distT="0" distL="0" distR="0">
          <wp:extent cx="5343525" cy="885825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43525" cy="8858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7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="24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="24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="240" w:lineRule="auto"/>
    </w:pPr>
    <w:rPr>
      <w:sz w:val="52"/>
      <w:szCs w:val="52"/>
    </w:rPr>
  </w:style>
  <w:style w:type="paragraph" w:styleId="Normal">
    <w:name w:val="Normal"/>
    <w:qFormat w:val="1"/>
    <w:pPr>
      <w:widowControl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en-US"/>
    </w:rPr>
  </w:style>
  <w:style w:type="paragraph" w:styleId="Ttulo1">
    <w:name w:val="Heading 1"/>
    <w:basedOn w:val="Normal1"/>
    <w:next w:val="Normal1"/>
    <w:qFormat w:val="1"/>
    <w:pPr>
      <w:keepNext w:val="1"/>
      <w:keepLines w:val="1"/>
      <w:pageBreakBefore w:val="0"/>
      <w:spacing w:after="120" w:before="400" w:line="240" w:lineRule="auto"/>
    </w:pPr>
    <w:rPr>
      <w:sz w:val="40"/>
      <w:szCs w:val="40"/>
    </w:rPr>
  </w:style>
  <w:style w:type="paragraph" w:styleId="Ttulo2">
    <w:name w:val="Heading 2"/>
    <w:basedOn w:val="Normal1"/>
    <w:next w:val="Normal1"/>
    <w:qFormat w:val="1"/>
    <w:pPr>
      <w:keepNext w:val="1"/>
      <w:keepLines w:val="1"/>
      <w:pageBreakBefore w:val="0"/>
      <w:spacing w:after="120" w:before="360" w:line="240" w:lineRule="auto"/>
    </w:pPr>
    <w:rPr>
      <w:b w:val="0"/>
      <w:sz w:val="32"/>
      <w:szCs w:val="32"/>
    </w:rPr>
  </w:style>
  <w:style w:type="paragraph" w:styleId="Ttulo3">
    <w:name w:val="Heading 3"/>
    <w:basedOn w:val="Normal1"/>
    <w:next w:val="Normal1"/>
    <w:qFormat w:val="1"/>
    <w:pPr>
      <w:keepNext w:val="1"/>
      <w:keepLines w:val="1"/>
      <w:pageBreakBefore w:val="0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Ttulo4">
    <w:name w:val="Heading 4"/>
    <w:basedOn w:val="Normal1"/>
    <w:next w:val="Normal1"/>
    <w:qFormat w:val="1"/>
    <w:pPr>
      <w:keepNext w:val="1"/>
      <w:keepLines w:val="1"/>
      <w:pageBreakBefore w:val="0"/>
      <w:spacing w:after="80" w:before="280" w:line="240" w:lineRule="auto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 w:val="1"/>
    <w:pPr>
      <w:keepNext w:val="1"/>
      <w:keepLines w:val="1"/>
      <w:pageBreakBefore w:val="0"/>
      <w:spacing w:after="80" w:before="240" w:line="240" w:lineRule="auto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 w:val="1"/>
    <w:pPr>
      <w:keepNext w:val="1"/>
      <w:keepLines w:val="1"/>
      <w:pageBreakBefore w:val="0"/>
      <w:spacing w:after="80" w:before="240" w:line="240" w:lineRule="auto"/>
    </w:pPr>
    <w:rPr>
      <w:i w:val="1"/>
      <w:color w:val="666666"/>
      <w:sz w:val="22"/>
      <w:szCs w:val="22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o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Lucida Sans"/>
      <w:lang w:bidi="zxx" w:eastAsia="zxx" w:val="zxx"/>
    </w:rPr>
  </w:style>
  <w:style w:type="paragraph" w:styleId="Normal1" w:default="1">
    <w:name w:val="LO-normal"/>
    <w:qFormat w:val="1"/>
    <w:pPr>
      <w:widowControl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en-US"/>
    </w:rPr>
  </w:style>
  <w:style w:type="paragraph" w:styleId="Ttulododocumento">
    <w:name w:val="Title"/>
    <w:basedOn w:val="Normal1"/>
    <w:next w:val="Normal1"/>
    <w:qFormat w:val="1"/>
    <w:pPr>
      <w:keepNext w:val="1"/>
      <w:keepLines w:val="1"/>
      <w:pageBreakBefore w:val="0"/>
      <w:spacing w:after="60" w:before="0" w:line="240" w:lineRule="auto"/>
    </w:pPr>
    <w:rPr>
      <w:sz w:val="52"/>
      <w:szCs w:val="52"/>
    </w:rPr>
  </w:style>
  <w:style w:type="paragraph" w:styleId="Subttulo">
    <w:name w:val="Subtitle"/>
    <w:basedOn w:val="Normal1"/>
    <w:next w:val="Normal1"/>
    <w:qFormat w:val="1"/>
    <w:pPr>
      <w:keepNext w:val="1"/>
      <w:keepLines w:val="1"/>
      <w:pageBreakBefore w:val="0"/>
      <w:spacing w:after="320" w:before="0" w:line="24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CabealhoeRodap">
    <w:name w:val="Cabeçalho e Rodapé"/>
    <w:basedOn w:val="Normal"/>
    <w:qFormat w:val="1"/>
    <w:pPr/>
    <w:rPr/>
  </w:style>
  <w:style w:type="paragraph" w:styleId="Cabealho">
    <w:name w:val="Header"/>
    <w:basedOn w:val="CabealhoeRodap"/>
    <w:pPr/>
    <w:rPr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="24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CddHr+K9K64j8BEgbb3a7BtSPQ==">AMUW2mXZS8N1PJNlK2JQfgnLrdR609O5O+NCXMPYejEPmcos3j0jdjhKTFEzGNZbL6S69GtckKDkhLRtY2eqPfcNHavn3NNOHj9qKY8Dy8rWhJG9ZrdCvgM=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